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BEB1" w14:textId="77777777" w:rsidR="008C619A" w:rsidRPr="00366F61" w:rsidRDefault="00366F61" w:rsidP="00366F61">
      <w:pPr>
        <w:jc w:val="center"/>
        <w:rPr>
          <w:rFonts w:ascii="Times New Roman" w:eastAsia="Times New Roman" w:hAnsi="Times New Roman" w:cs="Times New Roman"/>
          <w:b/>
          <w:i/>
        </w:rPr>
      </w:pPr>
      <w:bookmarkStart w:id="0" w:name="_gjdgxs" w:colFirst="0" w:colLast="0"/>
      <w:bookmarkEnd w:id="0"/>
      <w:r w:rsidRPr="00366F61">
        <w:rPr>
          <w:rFonts w:ascii="Times New Roman" w:eastAsia="Times New Roman" w:hAnsi="Times New Roman" w:cs="Times New Roman"/>
          <w:b/>
          <w:i/>
        </w:rPr>
        <w:t>COMITATO NAZIONALE PER LE C</w:t>
      </w:r>
      <w:r>
        <w:rPr>
          <w:rFonts w:ascii="Times New Roman" w:eastAsia="Times New Roman" w:hAnsi="Times New Roman" w:cs="Times New Roman"/>
          <w:b/>
          <w:i/>
        </w:rPr>
        <w:t>ELEBRAZIONI DEL CENTENARIO DELLA NASCITA DI PIERO FARULLI</w:t>
      </w:r>
    </w:p>
    <w:p w14:paraId="3AB46730" w14:textId="77777777" w:rsidR="008C619A" w:rsidRPr="00366F61" w:rsidRDefault="008C619A">
      <w:pPr>
        <w:jc w:val="both"/>
        <w:rPr>
          <w:rFonts w:ascii="Times New Roman" w:eastAsia="Times New Roman" w:hAnsi="Times New Roman" w:cs="Times New Roman"/>
          <w:b/>
          <w:i/>
        </w:rPr>
      </w:pPr>
    </w:p>
    <w:p w14:paraId="35E782F1" w14:textId="77777777" w:rsidR="008C619A" w:rsidRPr="00366F61" w:rsidRDefault="008C619A">
      <w:pPr>
        <w:jc w:val="both"/>
        <w:rPr>
          <w:rFonts w:ascii="Times New Roman" w:eastAsia="Times New Roman" w:hAnsi="Times New Roman" w:cs="Times New Roman"/>
          <w:i/>
          <w:highlight w:val="yellow"/>
        </w:rPr>
      </w:pPr>
    </w:p>
    <w:p w14:paraId="0D971D9D" w14:textId="77777777" w:rsidR="008C619A" w:rsidRPr="00DA70AC" w:rsidRDefault="00D56990">
      <w:pPr>
        <w:jc w:val="center"/>
        <w:rPr>
          <w:rFonts w:ascii="Georgia" w:eastAsia="Georgia" w:hAnsi="Georgia" w:cs="Georgia"/>
          <w:color w:val="BF8F00"/>
          <w:sz w:val="36"/>
          <w:szCs w:val="36"/>
          <w:lang w:val="en-GB"/>
        </w:rPr>
      </w:pPr>
      <w:r w:rsidRPr="00DA70AC">
        <w:rPr>
          <w:rFonts w:ascii="Georgia" w:eastAsia="Georgia" w:hAnsi="Georgia" w:cs="Georgia"/>
          <w:color w:val="A6A6A6"/>
          <w:sz w:val="56"/>
          <w:szCs w:val="56"/>
          <w:lang w:val="en-GB"/>
        </w:rPr>
        <w:t>APPLICATION</w:t>
      </w:r>
      <w:r w:rsidRPr="00DA70AC">
        <w:rPr>
          <w:rFonts w:ascii="Georgia" w:eastAsia="Georgia" w:hAnsi="Georgia" w:cs="Georgia"/>
          <w:color w:val="A6A6A6"/>
          <w:lang w:val="en-GB"/>
        </w:rPr>
        <w:br/>
      </w:r>
      <w:r w:rsidRPr="00DA70AC">
        <w:rPr>
          <w:rFonts w:ascii="Georgia" w:eastAsia="Georgia" w:hAnsi="Georgia" w:cs="Georgia"/>
          <w:color w:val="BF8F00"/>
          <w:sz w:val="36"/>
          <w:szCs w:val="36"/>
          <w:lang w:val="en-GB"/>
        </w:rPr>
        <w:t>1° PIERO FARULLI INTERNATIONAL COMPETITION</w:t>
      </w:r>
    </w:p>
    <w:p w14:paraId="7957BD24" w14:textId="77777777" w:rsidR="008C619A" w:rsidRPr="00DA70AC" w:rsidRDefault="00D56990">
      <w:pPr>
        <w:jc w:val="center"/>
        <w:rPr>
          <w:rFonts w:ascii="Oranienbaum" w:eastAsia="Oranienbaum" w:hAnsi="Oranienbaum" w:cs="Oranienbaum"/>
          <w:color w:val="A6A6A6"/>
          <w:sz w:val="28"/>
          <w:szCs w:val="28"/>
          <w:lang w:val="en-GB"/>
        </w:rPr>
      </w:pPr>
      <w:r w:rsidRPr="00DA70AC">
        <w:rPr>
          <w:rFonts w:ascii="Georgia" w:eastAsia="Georgia" w:hAnsi="Georgia" w:cs="Georgia"/>
          <w:color w:val="BF8F00"/>
          <w:sz w:val="36"/>
          <w:szCs w:val="36"/>
          <w:lang w:val="en-GB"/>
        </w:rPr>
        <w:t xml:space="preserve"> FOR JUNIOR STRING QUARTETS</w:t>
      </w:r>
      <w:r w:rsidR="004A7400">
        <w:rPr>
          <w:rFonts w:ascii="Georgia" w:eastAsia="Georgia" w:hAnsi="Georgia" w:cs="Georgia"/>
          <w:color w:val="BF8F00"/>
          <w:sz w:val="36"/>
          <w:szCs w:val="36"/>
          <w:lang w:val="en-GB"/>
        </w:rPr>
        <w:t xml:space="preserve"> 2020</w:t>
      </w:r>
    </w:p>
    <w:p w14:paraId="35FFF541" w14:textId="77777777" w:rsidR="008C619A" w:rsidRPr="00DA70AC" w:rsidRDefault="008C619A">
      <w:pPr>
        <w:rPr>
          <w:lang w:val="en-GB"/>
        </w:rPr>
      </w:pPr>
    </w:p>
    <w:p w14:paraId="37709D19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lang w:val="en-GB"/>
        </w:rPr>
      </w:pPr>
      <w:r w:rsidRPr="00DA70AC">
        <w:rPr>
          <w:rFonts w:ascii="Georgia" w:eastAsia="Georgia" w:hAnsi="Georgia" w:cs="Georgia"/>
          <w:lang w:val="en-GB"/>
        </w:rPr>
        <w:t>The members of the String Quartet</w:t>
      </w:r>
    </w:p>
    <w:p w14:paraId="7647A3CB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b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Name of String Quartet</w:t>
      </w:r>
    </w:p>
    <w:p w14:paraId="3563892D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First violin:</w:t>
      </w:r>
      <w:r w:rsidRPr="00DA70AC">
        <w:rPr>
          <w:rFonts w:ascii="Georgia" w:eastAsia="Georgia" w:hAnsi="Georgia" w:cs="Georgia"/>
          <w:lang w:val="en-GB"/>
        </w:rPr>
        <w:t xml:space="preserve">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>first name and last name</w:t>
      </w:r>
    </w:p>
    <w:p w14:paraId="46924283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Date of birth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(day/month/year)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Nationality</w:t>
      </w:r>
    </w:p>
    <w:p w14:paraId="740E7A26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Street address</w:t>
      </w:r>
    </w:p>
    <w:p w14:paraId="6A70E67C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Town, state, and country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proofErr w:type="spellStart"/>
      <w:r w:rsidRPr="00DA70AC">
        <w:rPr>
          <w:rFonts w:ascii="Georgia" w:eastAsia="Georgia" w:hAnsi="Georgia" w:cs="Georgia"/>
          <w:sz w:val="20"/>
          <w:szCs w:val="20"/>
          <w:lang w:val="en-GB"/>
        </w:rPr>
        <w:t>Zipcode</w:t>
      </w:r>
      <w:proofErr w:type="spellEnd"/>
    </w:p>
    <w:p w14:paraId="0847056E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 xml:space="preserve">Telephone number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email address</w:t>
      </w:r>
    </w:p>
    <w:p w14:paraId="27A81365" w14:textId="77777777" w:rsidR="008C619A" w:rsidRPr="00DA70AC" w:rsidRDefault="008C619A">
      <w:pP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</w:p>
    <w:p w14:paraId="75FCD9A3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Second violin:</w:t>
      </w:r>
      <w:r w:rsidRPr="00DA70AC">
        <w:rPr>
          <w:rFonts w:ascii="Georgia" w:eastAsia="Georgia" w:hAnsi="Georgia" w:cs="Georgia"/>
          <w:lang w:val="en-GB"/>
        </w:rPr>
        <w:t xml:space="preserve">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>first name and last name</w:t>
      </w:r>
    </w:p>
    <w:p w14:paraId="00363B27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Date of birth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(day/month/year)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Nationality</w:t>
      </w:r>
    </w:p>
    <w:p w14:paraId="3B88013D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Street address</w:t>
      </w:r>
    </w:p>
    <w:p w14:paraId="6BA4523B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Town, state, and country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proofErr w:type="spellStart"/>
      <w:r w:rsidRPr="00DA70AC">
        <w:rPr>
          <w:rFonts w:ascii="Georgia" w:eastAsia="Georgia" w:hAnsi="Georgia" w:cs="Georgia"/>
          <w:sz w:val="20"/>
          <w:szCs w:val="20"/>
          <w:lang w:val="en-GB"/>
        </w:rPr>
        <w:t>Zipcode</w:t>
      </w:r>
      <w:proofErr w:type="spellEnd"/>
    </w:p>
    <w:p w14:paraId="19F39E31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Telephone number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email address</w:t>
      </w:r>
    </w:p>
    <w:p w14:paraId="320881E9" w14:textId="77777777" w:rsidR="008C619A" w:rsidRPr="00DA70AC" w:rsidRDefault="008C619A">
      <w:pP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</w:p>
    <w:p w14:paraId="0B6CA5C2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Viola:</w:t>
      </w:r>
      <w:r w:rsidRPr="00DA70AC">
        <w:rPr>
          <w:rFonts w:ascii="Georgia" w:eastAsia="Georgia" w:hAnsi="Georgia" w:cs="Georgia"/>
          <w:lang w:val="en-GB"/>
        </w:rPr>
        <w:t xml:space="preserve">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 xml:space="preserve">first name and last name  </w:t>
      </w:r>
    </w:p>
    <w:p w14:paraId="621FBC58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Date of birth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(day/month/year)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Nationality</w:t>
      </w:r>
    </w:p>
    <w:p w14:paraId="768976FF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Street address</w:t>
      </w:r>
    </w:p>
    <w:p w14:paraId="12A71E95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Town, state, and country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proofErr w:type="spellStart"/>
      <w:r w:rsidRPr="00DA70AC">
        <w:rPr>
          <w:rFonts w:ascii="Georgia" w:eastAsia="Georgia" w:hAnsi="Georgia" w:cs="Georgia"/>
          <w:sz w:val="20"/>
          <w:szCs w:val="20"/>
          <w:lang w:val="en-GB"/>
        </w:rPr>
        <w:t>Zipcode</w:t>
      </w:r>
      <w:proofErr w:type="spellEnd"/>
    </w:p>
    <w:p w14:paraId="304CFD0B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Telephone number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email address</w:t>
      </w:r>
    </w:p>
    <w:p w14:paraId="14944A58" w14:textId="77777777" w:rsidR="008C619A" w:rsidRPr="00DA70AC" w:rsidRDefault="008C619A">
      <w:pPr>
        <w:spacing w:line="276" w:lineRule="auto"/>
        <w:rPr>
          <w:rFonts w:ascii="Georgia" w:eastAsia="Georgia" w:hAnsi="Georgia" w:cs="Georgia"/>
          <w:b/>
          <w:sz w:val="20"/>
          <w:szCs w:val="20"/>
          <w:lang w:val="en-GB"/>
        </w:rPr>
      </w:pPr>
    </w:p>
    <w:p w14:paraId="17F4C00D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b/>
          <w:lang w:val="en-GB"/>
        </w:rPr>
        <w:t>Cello:</w:t>
      </w:r>
      <w:r w:rsidRPr="00DA70AC">
        <w:rPr>
          <w:rFonts w:ascii="Georgia" w:eastAsia="Georgia" w:hAnsi="Georgia" w:cs="Georgia"/>
          <w:lang w:val="en-GB"/>
        </w:rPr>
        <w:t xml:space="preserve"> 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>first name and last name</w:t>
      </w:r>
    </w:p>
    <w:p w14:paraId="23788166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Date of birth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(day/month/year)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Nationality</w:t>
      </w:r>
    </w:p>
    <w:p w14:paraId="6108F541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Street address</w:t>
      </w:r>
    </w:p>
    <w:p w14:paraId="2FB5983B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Town, state, and country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proofErr w:type="spellStart"/>
      <w:r w:rsidRPr="00DA70AC">
        <w:rPr>
          <w:rFonts w:ascii="Georgia" w:eastAsia="Georgia" w:hAnsi="Georgia" w:cs="Georgia"/>
          <w:sz w:val="20"/>
          <w:szCs w:val="20"/>
          <w:lang w:val="en-GB"/>
        </w:rPr>
        <w:t>Zipcode</w:t>
      </w:r>
      <w:proofErr w:type="spellEnd"/>
    </w:p>
    <w:p w14:paraId="649DCC33" w14:textId="77777777" w:rsidR="008C619A" w:rsidRPr="00DA70AC" w:rsidRDefault="00D56990">
      <w:pPr>
        <w:pBdr>
          <w:bottom w:val="single" w:sz="4" w:space="1" w:color="000000"/>
          <w:between w:val="single" w:sz="4" w:space="1" w:color="000000"/>
        </w:pBdr>
        <w:spacing w:line="276" w:lineRule="auto"/>
        <w:rPr>
          <w:rFonts w:ascii="Georgia" w:eastAsia="Georgia" w:hAnsi="Georgia" w:cs="Georgia"/>
          <w:sz w:val="20"/>
          <w:szCs w:val="20"/>
          <w:lang w:val="en-GB"/>
        </w:rPr>
      </w:pPr>
      <w:r w:rsidRPr="00DA70AC">
        <w:rPr>
          <w:rFonts w:ascii="Georgia" w:eastAsia="Georgia" w:hAnsi="Georgia" w:cs="Georgia"/>
          <w:sz w:val="20"/>
          <w:szCs w:val="20"/>
          <w:lang w:val="en-GB"/>
        </w:rPr>
        <w:t>Telephone number</w:t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</w:r>
      <w:r w:rsidRPr="00DA70AC">
        <w:rPr>
          <w:rFonts w:ascii="Georgia" w:eastAsia="Georgia" w:hAnsi="Georgia" w:cs="Georgia"/>
          <w:sz w:val="20"/>
          <w:szCs w:val="20"/>
          <w:lang w:val="en-GB"/>
        </w:rPr>
        <w:tab/>
        <w:t>email address</w:t>
      </w:r>
    </w:p>
    <w:p w14:paraId="14AFA648" w14:textId="77777777" w:rsidR="008C619A" w:rsidRPr="00DA70AC" w:rsidRDefault="008C619A">
      <w:pPr>
        <w:spacing w:line="276" w:lineRule="auto"/>
        <w:rPr>
          <w:rFonts w:ascii="Georgia" w:eastAsia="Georgia" w:hAnsi="Georgia" w:cs="Georgia"/>
          <w:lang w:val="en-GB"/>
        </w:rPr>
      </w:pPr>
    </w:p>
    <w:p w14:paraId="318AE542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vertAlign w:val="subscript"/>
          <w:lang w:val="en-GB"/>
        </w:rPr>
      </w:pPr>
    </w:p>
    <w:p w14:paraId="3889EB4B" w14:textId="376CDF08" w:rsidR="008C619A" w:rsidRPr="005B3D8D" w:rsidRDefault="00D56990"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hereby apply for admission to the FIRST INTERNATIONAL PIERO FARULLI </w:t>
      </w:r>
      <w:r w:rsidRPr="005B3D8D">
        <w:rPr>
          <w:rFonts w:ascii="Georgia" w:eastAsia="Georgia" w:hAnsi="Georgia" w:cs="Georgia"/>
          <w:sz w:val="22"/>
          <w:szCs w:val="22"/>
          <w:lang w:val="en-GB"/>
        </w:rPr>
        <w:t>INTERNATIONAL JUNIOR STRING QUARTET COMPETITION</w:t>
      </w:r>
      <w:r w:rsidR="00045AAD" w:rsidRPr="005B3D8D">
        <w:rPr>
          <w:rFonts w:ascii="Georgia" w:eastAsia="Georgia" w:hAnsi="Georgia" w:cs="Georgia"/>
          <w:sz w:val="22"/>
          <w:szCs w:val="22"/>
          <w:lang w:val="en-GB"/>
        </w:rPr>
        <w:t>,</w:t>
      </w:r>
      <w:r w:rsidRPr="005B3D8D">
        <w:rPr>
          <w:rFonts w:ascii="Times New Roman" w:eastAsia="Times New Roman" w:hAnsi="Times New Roman" w:cs="Times New Roman"/>
          <w:lang w:val="en-GB"/>
        </w:rPr>
        <w:t xml:space="preserve"> organized by and held by the </w:t>
      </w:r>
      <w:r w:rsidR="004A7400" w:rsidRPr="005B3D8D">
        <w:rPr>
          <w:rFonts w:ascii="Times New Roman" w:eastAsia="Times New Roman" w:hAnsi="Times New Roman" w:cs="Times New Roman"/>
          <w:lang w:val="en-GB"/>
        </w:rPr>
        <w:t xml:space="preserve"> Comitato </w:t>
      </w:r>
      <w:r w:rsidR="005B3D8D" w:rsidRPr="005B3D8D">
        <w:rPr>
          <w:rFonts w:ascii="Times New Roman" w:eastAsia="Times New Roman" w:hAnsi="Times New Roman" w:cs="Times New Roman"/>
          <w:lang w:val="en-GB"/>
        </w:rPr>
        <w:t xml:space="preserve">Nazionale </w:t>
      </w:r>
      <w:r w:rsidR="00045AAD" w:rsidRPr="005B3D8D">
        <w:rPr>
          <w:rFonts w:ascii="Georgia" w:eastAsia="Georgia" w:hAnsi="Georgia" w:cs="Georgia"/>
          <w:sz w:val="22"/>
          <w:szCs w:val="22"/>
          <w:lang w:val="en-GB"/>
        </w:rPr>
        <w:t>Farulli 100</w:t>
      </w:r>
      <w:r w:rsidRPr="005B3D8D">
        <w:rPr>
          <w:rFonts w:ascii="Georgia" w:eastAsia="Georgia" w:hAnsi="Georgia" w:cs="Georgia"/>
          <w:sz w:val="22"/>
          <w:szCs w:val="22"/>
          <w:lang w:val="en-GB"/>
        </w:rPr>
        <w:t xml:space="preserve">, which will take place </w:t>
      </w:r>
      <w:r w:rsidR="00045AAD" w:rsidRPr="005B3D8D">
        <w:rPr>
          <w:rFonts w:ascii="Georgia" w:eastAsia="Georgia" w:hAnsi="Georgia" w:cs="Georgia"/>
          <w:sz w:val="22"/>
          <w:szCs w:val="22"/>
          <w:lang w:val="en-GB"/>
        </w:rPr>
        <w:t xml:space="preserve">exclusively </w:t>
      </w:r>
      <w:r w:rsidR="00045AAD" w:rsidRPr="005B3D8D">
        <w:t>on</w:t>
      </w:r>
      <w:r w:rsidR="00C85C5C" w:rsidRPr="005B3D8D">
        <w:t xml:space="preserve">line </w:t>
      </w:r>
      <w:r w:rsidR="00045AAD" w:rsidRPr="005B3D8D">
        <w:t>(via the internet on</w:t>
      </w:r>
      <w:r w:rsidR="005B3D8D" w:rsidRPr="005B3D8D">
        <w:t xml:space="preserve"> a </w:t>
      </w:r>
      <w:proofErr w:type="spellStart"/>
      <w:r w:rsidR="005B3D8D" w:rsidRPr="005B3D8D">
        <w:t>platform</w:t>
      </w:r>
      <w:proofErr w:type="spellEnd"/>
      <w:r w:rsidR="005B3D8D" w:rsidRPr="005B3D8D">
        <w:t xml:space="preserve"> </w:t>
      </w:r>
      <w:proofErr w:type="spellStart"/>
      <w:r w:rsidR="005B3D8D" w:rsidRPr="005B3D8D">
        <w:t>which</w:t>
      </w:r>
      <w:proofErr w:type="spellEnd"/>
      <w:r w:rsidR="005B3D8D" w:rsidRPr="005B3D8D">
        <w:t xml:space="preserve"> </w:t>
      </w:r>
      <w:proofErr w:type="spellStart"/>
      <w:r w:rsidR="005B3D8D" w:rsidRPr="005B3D8D">
        <w:t>will</w:t>
      </w:r>
      <w:proofErr w:type="spellEnd"/>
      <w:r w:rsidR="005B3D8D" w:rsidRPr="005B3D8D">
        <w:t xml:space="preserve"> be </w:t>
      </w:r>
      <w:proofErr w:type="spellStart"/>
      <w:r w:rsidR="005B3D8D" w:rsidRPr="005B3D8D">
        <w:t>announced</w:t>
      </w:r>
      <w:proofErr w:type="spellEnd"/>
      <w:r w:rsidR="005B3D8D" w:rsidRPr="005B3D8D">
        <w:t xml:space="preserve"> </w:t>
      </w:r>
      <w:proofErr w:type="spellStart"/>
      <w:r w:rsidR="005B3D8D" w:rsidRPr="005B3D8D">
        <w:t>soon</w:t>
      </w:r>
      <w:proofErr w:type="spellEnd"/>
      <w:r w:rsidR="005B3D8D" w:rsidRPr="005B3D8D">
        <w:t>)</w:t>
      </w:r>
      <w:r w:rsidR="00045AAD" w:rsidRPr="005B3D8D">
        <w:t xml:space="preserve"> </w:t>
      </w:r>
      <w:proofErr w:type="spellStart"/>
      <w:r w:rsidRPr="005B3D8D">
        <w:t>October</w:t>
      </w:r>
      <w:proofErr w:type="spellEnd"/>
      <w:r w:rsidRPr="005B3D8D">
        <w:t xml:space="preserve"> 23</w:t>
      </w:r>
      <w:r w:rsidR="00045AAD" w:rsidRPr="005B3D8D">
        <w:t>rd</w:t>
      </w:r>
      <w:r w:rsidR="00C85C5C" w:rsidRPr="005B3D8D">
        <w:t xml:space="preserve"> and 24</w:t>
      </w:r>
      <w:r w:rsidRPr="005B3D8D">
        <w:t xml:space="preserve">, 2020. </w:t>
      </w:r>
      <w:proofErr w:type="spellStart"/>
      <w:r w:rsidRPr="005B3D8D">
        <w:t>Upon</w:t>
      </w:r>
      <w:proofErr w:type="spellEnd"/>
      <w:r w:rsidRPr="005B3D8D">
        <w:t xml:space="preserve"> </w:t>
      </w:r>
      <w:proofErr w:type="spellStart"/>
      <w:r w:rsidRPr="005B3D8D">
        <w:t>registering</w:t>
      </w:r>
      <w:proofErr w:type="spellEnd"/>
      <w:r w:rsidRPr="005B3D8D">
        <w:t xml:space="preserve">, the </w:t>
      </w:r>
      <w:proofErr w:type="spellStart"/>
      <w:r w:rsidRPr="005B3D8D">
        <w:t>candidates</w:t>
      </w:r>
      <w:proofErr w:type="spellEnd"/>
      <w:r w:rsidRPr="005B3D8D">
        <w:t xml:space="preserve"> </w:t>
      </w:r>
      <w:proofErr w:type="spellStart"/>
      <w:r w:rsidRPr="005B3D8D">
        <w:t>agree</w:t>
      </w:r>
      <w:proofErr w:type="spellEnd"/>
      <w:r w:rsidRPr="005B3D8D">
        <w:t xml:space="preserve"> </w:t>
      </w:r>
      <w:r w:rsidR="00045AAD" w:rsidRPr="005B3D8D">
        <w:t xml:space="preserve">to the following </w:t>
      </w:r>
      <w:proofErr w:type="spellStart"/>
      <w:r w:rsidR="00045AAD" w:rsidRPr="005B3D8D">
        <w:t>condition</w:t>
      </w:r>
      <w:r w:rsidR="00045AAD" w:rsidRPr="004465CA">
        <w:t>s</w:t>
      </w:r>
      <w:proofErr w:type="spellEnd"/>
      <w:r w:rsidRPr="004465CA">
        <w:t>:</w:t>
      </w:r>
    </w:p>
    <w:p w14:paraId="1E147FAE" w14:textId="77777777" w:rsidR="008C619A" w:rsidRPr="004A7400" w:rsidRDefault="008C619A">
      <w:pPr>
        <w:rPr>
          <w:rFonts w:ascii="Georgia" w:eastAsia="Georgia" w:hAnsi="Georgia" w:cs="Georgia"/>
          <w:sz w:val="22"/>
          <w:szCs w:val="22"/>
          <w:lang w:val="en-GB"/>
        </w:rPr>
      </w:pPr>
    </w:p>
    <w:p w14:paraId="1372EB1D" w14:textId="77777777" w:rsidR="008C619A" w:rsidRPr="00DA70AC" w:rsidRDefault="00D56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t>the competition announcement conditions shall be accepted unconditionally;</w:t>
      </w:r>
    </w:p>
    <w:p w14:paraId="3AB27427" w14:textId="77777777" w:rsidR="008C619A" w:rsidRPr="00DA70AC" w:rsidRDefault="00D56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t xml:space="preserve">the use of private data is authorized according to article 13 of the European Union regulation </w:t>
      </w:r>
      <w:r w:rsidRPr="00DA70AC">
        <w:rPr>
          <w:rFonts w:ascii="Times New Roman" w:eastAsia="Times New Roman" w:hAnsi="Times New Roman" w:cs="Times New Roman"/>
          <w:color w:val="000000"/>
          <w:lang w:val="en-GB"/>
        </w:rPr>
        <w:t>UE 2016/679 and according to</w:t>
      </w:r>
      <w:r w:rsidRPr="00DA70AC">
        <w:rPr>
          <w:rFonts w:ascii="Times New Roman" w:eastAsia="Times New Roman" w:hAnsi="Times New Roman" w:cs="Times New Roman"/>
          <w:lang w:val="en-GB"/>
        </w:rPr>
        <w:t xml:space="preserve"> the regulations described in the</w:t>
      </w:r>
      <w:r w:rsidRPr="00DA70AC">
        <w:rPr>
          <w:rFonts w:ascii="Times New Roman" w:eastAsia="Times New Roman" w:hAnsi="Times New Roman" w:cs="Times New Roman"/>
          <w:i/>
          <w:lang w:val="en-GB"/>
        </w:rPr>
        <w:t xml:space="preserve"> </w:t>
      </w:r>
      <w:r w:rsidRPr="00DA70AC">
        <w:rPr>
          <w:rFonts w:ascii="Times New Roman" w:eastAsia="Times New Roman" w:hAnsi="Times New Roman" w:cs="Times New Roman"/>
          <w:lang w:val="en-GB"/>
        </w:rPr>
        <w:t>guidelines to privacy, downloadable from websites:</w:t>
      </w:r>
      <w:r w:rsidRPr="00DA70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hyperlink r:id="rId7">
        <w:r w:rsidRPr="00DA70AC">
          <w:rPr>
            <w:rFonts w:ascii="Times New Roman" w:eastAsia="Times New Roman" w:hAnsi="Times New Roman" w:cs="Times New Roman"/>
            <w:color w:val="0563C1"/>
            <w:u w:val="single"/>
            <w:lang w:val="en-GB"/>
          </w:rPr>
          <w:t>www.associazionepierofarulli.com</w:t>
        </w:r>
      </w:hyperlink>
      <w:r w:rsidRPr="00DA70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DA70AC">
        <w:rPr>
          <w:rFonts w:ascii="Times New Roman" w:eastAsia="Times New Roman" w:hAnsi="Times New Roman" w:cs="Times New Roman"/>
          <w:lang w:val="en-GB"/>
        </w:rPr>
        <w:t xml:space="preserve">and </w:t>
      </w:r>
      <w:hyperlink r:id="rId8">
        <w:r w:rsidRPr="00DA70AC">
          <w:rPr>
            <w:rFonts w:ascii="Times New Roman" w:eastAsia="Times New Roman" w:hAnsi="Times New Roman" w:cs="Times New Roman"/>
            <w:color w:val="0563C1"/>
            <w:u w:val="single"/>
            <w:lang w:val="en-GB"/>
          </w:rPr>
          <w:t>www.farulli100.com</w:t>
        </w:r>
      </w:hyperlink>
      <w:r w:rsidRPr="00DA70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DA70AC">
        <w:rPr>
          <w:rFonts w:ascii="Times New Roman" w:eastAsia="Times New Roman" w:hAnsi="Times New Roman" w:cs="Times New Roman"/>
          <w:lang w:val="en-GB"/>
        </w:rPr>
        <w:t>in the section devoted to the Competition</w:t>
      </w:r>
      <w:r w:rsidRPr="00DA70AC">
        <w:rPr>
          <w:rFonts w:ascii="Times New Roman" w:eastAsia="Times New Roman" w:hAnsi="Times New Roman" w:cs="Times New Roman"/>
          <w:color w:val="000000"/>
          <w:lang w:val="en-GB"/>
        </w:rPr>
        <w:t>;</w:t>
      </w:r>
    </w:p>
    <w:p w14:paraId="6B1ED3FB" w14:textId="3C8CB5B9" w:rsidR="008C619A" w:rsidRPr="00DA70AC" w:rsidRDefault="00D56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t xml:space="preserve">The </w:t>
      </w: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Farulli 100 National </w:t>
      </w:r>
      <w:proofErr w:type="gramStart"/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Committee </w:t>
      </w:r>
      <w:r w:rsidRPr="00DA70AC">
        <w:rPr>
          <w:rFonts w:ascii="Georgia" w:eastAsia="Georgia" w:hAnsi="Georgia" w:cs="Georgia"/>
          <w:color w:val="000000"/>
          <w:sz w:val="22"/>
          <w:szCs w:val="22"/>
          <w:lang w:val="en-GB"/>
        </w:rPr>
        <w:t>,</w:t>
      </w:r>
      <w:proofErr w:type="gramEnd"/>
      <w:r w:rsidRPr="00DA70AC">
        <w:rPr>
          <w:rFonts w:ascii="Georgia" w:eastAsia="Georgia" w:hAnsi="Georgia" w:cs="Georgia"/>
          <w:color w:val="000000"/>
          <w:sz w:val="22"/>
          <w:szCs w:val="22"/>
          <w:lang w:val="en-GB"/>
        </w:rPr>
        <w:t xml:space="preserve"> is authorized to broadcast audio and video material for </w:t>
      </w:r>
      <w:r w:rsidRPr="00DA70AC">
        <w:rPr>
          <w:rFonts w:ascii="Georgia" w:eastAsia="Georgia" w:hAnsi="Georgia" w:cs="Georgia"/>
          <w:sz w:val="22"/>
          <w:szCs w:val="22"/>
          <w:lang w:val="en-GB"/>
        </w:rPr>
        <w:t>purpose</w:t>
      </w:r>
      <w:r w:rsidRPr="00DA70AC">
        <w:rPr>
          <w:rFonts w:ascii="Georgia" w:eastAsia="Georgia" w:hAnsi="Georgia" w:cs="Georgia"/>
          <w:color w:val="000000"/>
          <w:sz w:val="22"/>
          <w:szCs w:val="22"/>
          <w:lang w:val="en-GB"/>
        </w:rPr>
        <w:t xml:space="preserve"> of </w:t>
      </w: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 information, education, and promotion;</w:t>
      </w:r>
    </w:p>
    <w:p w14:paraId="18B73FE5" w14:textId="44203407" w:rsidR="008C619A" w:rsidRPr="00DA70AC" w:rsidRDefault="00D56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45"/>
        </w:tabs>
        <w:rPr>
          <w:color w:val="000000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t>The Farulli 100 National Committee reserves the right to keep the audio/video material submitted for selection.</w:t>
      </w:r>
    </w:p>
    <w:p w14:paraId="491AE379" w14:textId="77777777" w:rsidR="008C619A" w:rsidRPr="00DA70AC" w:rsidRDefault="008C619A">
      <w:pPr>
        <w:pBdr>
          <w:top w:val="nil"/>
          <w:left w:val="nil"/>
          <w:bottom w:val="nil"/>
          <w:right w:val="nil"/>
          <w:between w:val="nil"/>
        </w:pBdr>
        <w:tabs>
          <w:tab w:val="left" w:pos="2745"/>
        </w:tabs>
        <w:ind w:left="720"/>
        <w:rPr>
          <w:rFonts w:ascii="Times New Roman" w:eastAsia="Times New Roman" w:hAnsi="Times New Roman" w:cs="Times New Roman"/>
          <w:lang w:val="en-GB"/>
        </w:rPr>
      </w:pPr>
    </w:p>
    <w:p w14:paraId="27956409" w14:textId="77777777" w:rsidR="008C619A" w:rsidRPr="00DA70AC" w:rsidRDefault="00D56990">
      <w:pPr>
        <w:jc w:val="both"/>
        <w:rPr>
          <w:rFonts w:ascii="Times New Roman" w:eastAsia="Times New Roman" w:hAnsi="Times New Roman" w:cs="Times New Roman"/>
          <w:lang w:val="en-GB"/>
        </w:rPr>
      </w:pPr>
      <w:r w:rsidRPr="005B3D8D">
        <w:rPr>
          <w:rFonts w:ascii="Georgia" w:eastAsia="Georgia" w:hAnsi="Georgia" w:cs="Georgia"/>
          <w:sz w:val="22"/>
          <w:szCs w:val="22"/>
          <w:lang w:val="en-GB"/>
        </w:rPr>
        <w:t xml:space="preserve">Winners shall be required to perform in </w:t>
      </w:r>
      <w:r w:rsidR="001F35C4" w:rsidRPr="005B3D8D">
        <w:rPr>
          <w:rFonts w:ascii="Georgia" w:eastAsia="Georgia" w:hAnsi="Georgia" w:cs="Georgia"/>
          <w:sz w:val="22"/>
          <w:szCs w:val="22"/>
          <w:lang w:val="en-GB"/>
        </w:rPr>
        <w:t>a</w:t>
      </w:r>
      <w:r w:rsidRPr="005B3D8D">
        <w:rPr>
          <w:rFonts w:ascii="Georgia" w:eastAsia="Georgia" w:hAnsi="Georgia" w:cs="Georgia"/>
          <w:sz w:val="22"/>
          <w:szCs w:val="22"/>
          <w:lang w:val="en-GB"/>
        </w:rPr>
        <w:t xml:space="preserve"> concert of the Amici della Musica di Firenze </w:t>
      </w:r>
      <w:r w:rsidR="00045AAD" w:rsidRPr="005B3D8D">
        <w:rPr>
          <w:rFonts w:ascii="Georgia" w:eastAsia="Georgia" w:hAnsi="Georgia" w:cs="Georgia"/>
          <w:sz w:val="22"/>
          <w:szCs w:val="22"/>
          <w:lang w:val="en-GB"/>
        </w:rPr>
        <w:t xml:space="preserve">(Florence Friends of Music) whose date is yet to be </w:t>
      </w:r>
      <w:proofErr w:type="gramStart"/>
      <w:r w:rsidR="00045AAD" w:rsidRPr="005B3D8D">
        <w:rPr>
          <w:rFonts w:ascii="Georgia" w:eastAsia="Georgia" w:hAnsi="Georgia" w:cs="Georgia"/>
          <w:sz w:val="22"/>
          <w:szCs w:val="22"/>
          <w:lang w:val="en-GB"/>
        </w:rPr>
        <w:t>determined</w:t>
      </w:r>
      <w:r w:rsidR="001F35C4" w:rsidRPr="005B3D8D">
        <w:rPr>
          <w:rFonts w:ascii="Georgia" w:eastAsia="Georgia" w:hAnsi="Georgia" w:cs="Georgia"/>
          <w:sz w:val="22"/>
          <w:szCs w:val="22"/>
          <w:lang w:val="en-GB"/>
        </w:rPr>
        <w:t>.</w:t>
      </w:r>
      <w:r w:rsidR="004A7400" w:rsidRPr="005B3D8D">
        <w:rPr>
          <w:rFonts w:ascii="Georgia" w:eastAsia="Georgia" w:hAnsi="Georgia" w:cs="Georgia"/>
          <w:sz w:val="22"/>
          <w:szCs w:val="22"/>
          <w:vertAlign w:val="superscript"/>
          <w:lang w:val="en-GB"/>
        </w:rPr>
        <w:t>.</w:t>
      </w:r>
      <w:proofErr w:type="gramEnd"/>
    </w:p>
    <w:p w14:paraId="292B8743" w14:textId="77777777" w:rsidR="008C619A" w:rsidRPr="00DA70AC" w:rsidRDefault="008C619A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05F0CE97" w14:textId="77777777" w:rsidR="008C619A" w:rsidRPr="00DA70AC" w:rsidRDefault="00D56990">
      <w:pPr>
        <w:jc w:val="both"/>
        <w:rPr>
          <w:rFonts w:ascii="Times New Roman" w:eastAsia="Times New Roman" w:hAnsi="Times New Roman" w:cs="Times New Roman"/>
          <w:lang w:val="en-GB"/>
        </w:rPr>
      </w:pPr>
      <w:r w:rsidRPr="00DA70AC">
        <w:rPr>
          <w:rFonts w:ascii="Times New Roman" w:eastAsia="Times New Roman" w:hAnsi="Times New Roman" w:cs="Times New Roman"/>
          <w:lang w:val="en-GB"/>
        </w:rPr>
        <w:t>Those performers under the age of 18 years must have written parental permission (from both parents if applicable) and certification of health and accident insurance.</w:t>
      </w:r>
    </w:p>
    <w:p w14:paraId="023221A5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58415F8D" w14:textId="77777777" w:rsidR="008C619A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Applicants should send their submissions in the form of video recording in MP4 format, maximum resolution 1920x1080, in a file no larger than 2Gb</w:t>
      </w:r>
      <w:r w:rsidR="00076B01">
        <w:rPr>
          <w:rFonts w:ascii="Georgia" w:eastAsia="Georgia" w:hAnsi="Georgia" w:cs="Georgia"/>
          <w:sz w:val="22"/>
          <w:szCs w:val="22"/>
          <w:lang w:val="en-GB"/>
        </w:rPr>
        <w:t xml:space="preserve"> via WE TRANSFER</w:t>
      </w: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, as requested in the competition regulations to </w:t>
      </w:r>
      <w:hyperlink r:id="rId9" w:history="1">
        <w:r w:rsidR="004A7400" w:rsidRPr="00906690">
          <w:rPr>
            <w:rStyle w:val="Collegamentoipertestuale"/>
            <w:rFonts w:ascii="Georgia" w:eastAsia="Georgia" w:hAnsi="Georgia" w:cs="Georgia"/>
            <w:sz w:val="22"/>
            <w:szCs w:val="22"/>
            <w:lang w:val="en-GB"/>
          </w:rPr>
          <w:t>concorso@farulli100.com</w:t>
        </w:r>
      </w:hyperlink>
    </w:p>
    <w:p w14:paraId="5EFB8F4C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73B536BD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0A01F297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First name, last name:</w:t>
      </w:r>
    </w:p>
    <w:p w14:paraId="07C43D23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0E6A16A0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Signature  (if under the age of 18, signature of parent or guardian): </w:t>
      </w:r>
    </w:p>
    <w:p w14:paraId="16F2A05D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74FED803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6FB1EF30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First name, last name:</w:t>
      </w:r>
    </w:p>
    <w:p w14:paraId="1831E745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4D820C05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Signature  (if under the age of 18, signature of parent or guardian): </w:t>
      </w:r>
    </w:p>
    <w:p w14:paraId="11140060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475F0D36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248A9C26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First name, last name:</w:t>
      </w:r>
    </w:p>
    <w:p w14:paraId="749514E0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164EC2A0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Signature  (if under the age of 18, signature of parent or guardian): </w:t>
      </w:r>
    </w:p>
    <w:p w14:paraId="668D214E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4F439B7B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6FB097F8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>First name, last name:</w:t>
      </w:r>
    </w:p>
    <w:p w14:paraId="64C30093" w14:textId="77777777" w:rsidR="008C619A" w:rsidRPr="00DA70AC" w:rsidRDefault="008C619A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</w:p>
    <w:p w14:paraId="27F9EE6E" w14:textId="77777777" w:rsidR="008C619A" w:rsidRPr="00DA70AC" w:rsidRDefault="00D56990">
      <w:pPr>
        <w:tabs>
          <w:tab w:val="left" w:pos="2745"/>
        </w:tabs>
        <w:rPr>
          <w:rFonts w:ascii="Georgia" w:eastAsia="Georgia" w:hAnsi="Georgia" w:cs="Georgia"/>
          <w:sz w:val="22"/>
          <w:szCs w:val="22"/>
          <w:lang w:val="en-GB"/>
        </w:rPr>
      </w:pPr>
      <w:r w:rsidRPr="00DA70AC">
        <w:rPr>
          <w:rFonts w:ascii="Georgia" w:eastAsia="Georgia" w:hAnsi="Georgia" w:cs="Georgia"/>
          <w:sz w:val="22"/>
          <w:szCs w:val="22"/>
          <w:lang w:val="en-GB"/>
        </w:rPr>
        <w:t xml:space="preserve">Signature  (if under the age of 18, signature of parent or guardian): </w:t>
      </w:r>
    </w:p>
    <w:p w14:paraId="3A3CC26F" w14:textId="77777777" w:rsidR="008C619A" w:rsidRPr="00DA70AC" w:rsidRDefault="008C619A">
      <w:pPr>
        <w:spacing w:line="360" w:lineRule="auto"/>
        <w:rPr>
          <w:rFonts w:ascii="Georgia" w:eastAsia="Georgia" w:hAnsi="Georgia" w:cs="Georgia"/>
          <w:color w:val="BF8F00"/>
          <w:sz w:val="36"/>
          <w:szCs w:val="36"/>
          <w:lang w:val="en-GB"/>
        </w:rPr>
      </w:pPr>
    </w:p>
    <w:p w14:paraId="47FBF94F" w14:textId="77777777" w:rsidR="008C619A" w:rsidRPr="00DA70AC" w:rsidRDefault="00D56990">
      <w:pPr>
        <w:spacing w:line="360" w:lineRule="auto"/>
        <w:rPr>
          <w:rFonts w:ascii="Georgia" w:eastAsia="Georgia" w:hAnsi="Georgia" w:cs="Georgia"/>
          <w:color w:val="BF8F00"/>
          <w:sz w:val="36"/>
          <w:szCs w:val="36"/>
          <w:lang w:val="en-GB"/>
        </w:rPr>
      </w:pPr>
      <w:r w:rsidRPr="00DA70AC">
        <w:rPr>
          <w:rFonts w:ascii="Georgia" w:eastAsia="Georgia" w:hAnsi="Georgia" w:cs="Georgia"/>
          <w:color w:val="BF8F00"/>
          <w:sz w:val="36"/>
          <w:szCs w:val="36"/>
          <w:lang w:val="en-GB"/>
        </w:rPr>
        <w:t>SUBMISSION DEADLINE:</w:t>
      </w:r>
      <w:r w:rsidR="00045AAD">
        <w:rPr>
          <w:rFonts w:ascii="Georgia" w:eastAsia="Georgia" w:hAnsi="Georgia" w:cs="Georgia"/>
          <w:color w:val="BF8F00"/>
          <w:sz w:val="36"/>
          <w:szCs w:val="36"/>
          <w:lang w:val="en-GB"/>
        </w:rPr>
        <w:t xml:space="preserve"> </w:t>
      </w:r>
      <w:r w:rsidR="00076B01">
        <w:rPr>
          <w:rFonts w:ascii="Georgia" w:eastAsia="Georgia" w:hAnsi="Georgia" w:cs="Georgia"/>
          <w:color w:val="BF8F00"/>
          <w:sz w:val="36"/>
          <w:szCs w:val="36"/>
          <w:lang w:val="en-GB"/>
        </w:rPr>
        <w:t>SEPTEMBER 29</w:t>
      </w:r>
      <w:r w:rsidRPr="00DA70AC">
        <w:rPr>
          <w:rFonts w:ascii="Georgia" w:eastAsia="Georgia" w:hAnsi="Georgia" w:cs="Georgia"/>
          <w:color w:val="BF8F00"/>
          <w:sz w:val="36"/>
          <w:szCs w:val="36"/>
          <w:lang w:val="en-GB"/>
        </w:rPr>
        <w:t>, 2020</w:t>
      </w:r>
    </w:p>
    <w:p w14:paraId="28983580" w14:textId="77777777" w:rsidR="004A7400" w:rsidRPr="00DA70AC" w:rsidRDefault="00D56990">
      <w:pPr>
        <w:spacing w:line="360" w:lineRule="auto"/>
        <w:rPr>
          <w:rFonts w:ascii="Georgia" w:eastAsia="Georgia" w:hAnsi="Georgia" w:cs="Georgia"/>
          <w:lang w:val="en-GB"/>
        </w:rPr>
      </w:pPr>
      <w:r w:rsidRPr="00DA70AC">
        <w:rPr>
          <w:rFonts w:ascii="Georgia" w:eastAsia="Georgia" w:hAnsi="Georgia" w:cs="Georgia"/>
          <w:lang w:val="en-GB"/>
        </w:rPr>
        <w:t xml:space="preserve">SEND </w:t>
      </w:r>
      <w:r w:rsidR="00076B01">
        <w:rPr>
          <w:rFonts w:ascii="Georgia" w:eastAsia="Georgia" w:hAnsi="Georgia" w:cs="Georgia"/>
          <w:lang w:val="en-GB"/>
        </w:rPr>
        <w:t xml:space="preserve"> together with the video documentation </w:t>
      </w:r>
      <w:r w:rsidRPr="00DA70AC">
        <w:rPr>
          <w:rFonts w:ascii="Georgia" w:eastAsia="Georgia" w:hAnsi="Georgia" w:cs="Georgia"/>
          <w:lang w:val="en-GB"/>
        </w:rPr>
        <w:t xml:space="preserve">BY </w:t>
      </w:r>
      <w:r w:rsidR="00076B01">
        <w:rPr>
          <w:rFonts w:ascii="Georgia" w:eastAsia="Georgia" w:hAnsi="Georgia" w:cs="Georgia"/>
          <w:lang w:val="en-GB"/>
        </w:rPr>
        <w:t>We Transfer</w:t>
      </w:r>
      <w:r w:rsidRPr="00DA70AC">
        <w:rPr>
          <w:rFonts w:ascii="Georgia" w:eastAsia="Georgia" w:hAnsi="Georgia" w:cs="Georgia"/>
          <w:lang w:val="en-GB"/>
        </w:rPr>
        <w:t xml:space="preserve"> </w:t>
      </w:r>
      <w:r w:rsidR="00076B01">
        <w:rPr>
          <w:rFonts w:ascii="Georgia" w:eastAsia="Georgia" w:hAnsi="Georgia" w:cs="Georgia"/>
          <w:lang w:val="en-GB"/>
        </w:rPr>
        <w:t>to</w:t>
      </w:r>
      <w:r w:rsidRPr="00DA70AC">
        <w:rPr>
          <w:rFonts w:ascii="Georgia" w:eastAsia="Georgia" w:hAnsi="Georgia" w:cs="Georgia"/>
          <w:lang w:val="en-GB"/>
        </w:rPr>
        <w:t xml:space="preserve"> </w:t>
      </w:r>
      <w:hyperlink r:id="rId10" w:history="1">
        <w:r w:rsidR="004A7400" w:rsidRPr="00906690">
          <w:rPr>
            <w:rStyle w:val="Collegamentoipertestuale"/>
            <w:rFonts w:ascii="Georgia" w:eastAsia="Georgia" w:hAnsi="Georgia" w:cs="Georgia"/>
            <w:lang w:val="en-GB"/>
          </w:rPr>
          <w:t>concorso@farulli100.com</w:t>
        </w:r>
      </w:hyperlink>
      <w:r w:rsidR="00076B01">
        <w:rPr>
          <w:rStyle w:val="Collegamentoipertestuale"/>
          <w:rFonts w:ascii="Georgia" w:eastAsia="Georgia" w:hAnsi="Georgia" w:cs="Georgia"/>
          <w:lang w:val="en-GB"/>
        </w:rPr>
        <w:t xml:space="preserve"> </w:t>
      </w:r>
    </w:p>
    <w:sectPr w:rsidR="004A7400" w:rsidRPr="00DA70AC" w:rsidSect="005A0543">
      <w:headerReference w:type="default" r:id="rId11"/>
      <w:footerReference w:type="even" r:id="rId12"/>
      <w:pgSz w:w="11900" w:h="16840"/>
      <w:pgMar w:top="2127" w:right="1694" w:bottom="1134" w:left="1134" w:header="73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F434F" w14:textId="77777777" w:rsidR="005F6273" w:rsidRDefault="005F6273">
      <w:r>
        <w:separator/>
      </w:r>
    </w:p>
  </w:endnote>
  <w:endnote w:type="continuationSeparator" w:id="0">
    <w:p w14:paraId="2897A53F" w14:textId="77777777" w:rsidR="005F6273" w:rsidRDefault="005F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anienba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A36E" w14:textId="77777777" w:rsidR="008C619A" w:rsidRDefault="008C61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5A804" w14:textId="77777777" w:rsidR="005F6273" w:rsidRDefault="005F6273">
      <w:r>
        <w:separator/>
      </w:r>
    </w:p>
  </w:footnote>
  <w:footnote w:type="continuationSeparator" w:id="0">
    <w:p w14:paraId="75A3F7E9" w14:textId="77777777" w:rsidR="005F6273" w:rsidRDefault="005F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17D89" w14:textId="77777777" w:rsidR="008C619A" w:rsidRDefault="00D569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BF8F00"/>
        <w:sz w:val="36"/>
        <w:szCs w:val="36"/>
      </w:rPr>
    </w:pPr>
    <w:r>
      <w:rPr>
        <w:noProof/>
        <w:color w:val="000000"/>
        <w:lang w:val="en-US" w:eastAsia="en-US"/>
      </w:rPr>
      <w:drawing>
        <wp:inline distT="0" distB="0" distL="0" distR="0" wp14:anchorId="38885DF9" wp14:editId="6289FB03">
          <wp:extent cx="902566" cy="1141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566" cy="114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89D6E6" w14:textId="77777777" w:rsidR="008C619A" w:rsidRDefault="008C61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B4063"/>
    <w:multiLevelType w:val="multilevel"/>
    <w:tmpl w:val="89749BE8"/>
    <w:lvl w:ilvl="0">
      <w:start w:val="200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9A"/>
    <w:rsid w:val="00045AAD"/>
    <w:rsid w:val="00076B01"/>
    <w:rsid w:val="001A7962"/>
    <w:rsid w:val="001F35C4"/>
    <w:rsid w:val="00335BEC"/>
    <w:rsid w:val="00366F61"/>
    <w:rsid w:val="003C1395"/>
    <w:rsid w:val="00432878"/>
    <w:rsid w:val="004465CA"/>
    <w:rsid w:val="004A7400"/>
    <w:rsid w:val="00545F24"/>
    <w:rsid w:val="005A0543"/>
    <w:rsid w:val="005B3D8D"/>
    <w:rsid w:val="005F6273"/>
    <w:rsid w:val="008C619A"/>
    <w:rsid w:val="00902575"/>
    <w:rsid w:val="00BA5E20"/>
    <w:rsid w:val="00BF6780"/>
    <w:rsid w:val="00C85C5C"/>
    <w:rsid w:val="00D56990"/>
    <w:rsid w:val="00DA70AC"/>
    <w:rsid w:val="00E92197"/>
    <w:rsid w:val="00EB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4A48"/>
  <w15:docId w15:val="{EEAC2670-1377-458D-9EC1-8210EBB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543"/>
  </w:style>
  <w:style w:type="paragraph" w:styleId="Titolo1">
    <w:name w:val="heading 1"/>
    <w:basedOn w:val="Normale"/>
    <w:next w:val="Normale"/>
    <w:uiPriority w:val="9"/>
    <w:qFormat/>
    <w:rsid w:val="005A05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05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05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054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05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05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5A05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054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A05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A740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7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ulli1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ociazionepierofarulli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corso@farulli100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rso@farulli100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Verchiani</dc:creator>
  <cp:lastModifiedBy>Giacomo Cafaggi</cp:lastModifiedBy>
  <cp:revision>4</cp:revision>
  <dcterms:created xsi:type="dcterms:W3CDTF">2020-09-17T09:07:00Z</dcterms:created>
  <dcterms:modified xsi:type="dcterms:W3CDTF">2020-09-17T12:42:00Z</dcterms:modified>
</cp:coreProperties>
</file>